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B346D" w14:textId="763D7514" w:rsidR="00513703" w:rsidRPr="001B3E24" w:rsidRDefault="00F30716" w:rsidP="00F30716">
      <w:pPr>
        <w:ind w:firstLineChars="300" w:firstLine="1320"/>
        <w:rPr>
          <w:rFonts w:ascii="方正粗黑宋简体" w:eastAsia="方正粗黑宋简体" w:hAnsi="方正粗黑宋简体" w:hint="eastAsia"/>
          <w:sz w:val="44"/>
          <w:szCs w:val="44"/>
        </w:rPr>
      </w:pPr>
      <w:r w:rsidRPr="001B3E24">
        <w:rPr>
          <w:rFonts w:ascii="方正粗黑宋简体" w:eastAsia="方正粗黑宋简体" w:hAnsi="方正粗黑宋简体" w:hint="eastAsia"/>
          <w:sz w:val="44"/>
          <w:szCs w:val="44"/>
        </w:rPr>
        <w:t>工程项目管理工作提示</w:t>
      </w:r>
    </w:p>
    <w:p w14:paraId="0BAC2111" w14:textId="77777777" w:rsidR="001B3E24" w:rsidRPr="001B3E24" w:rsidRDefault="001B3E24" w:rsidP="001B3E24">
      <w:pPr>
        <w:pStyle w:val="a9"/>
        <w:numPr>
          <w:ilvl w:val="0"/>
          <w:numId w:val="1"/>
        </w:numPr>
        <w:rPr>
          <w:rFonts w:ascii="华文中宋" w:eastAsia="华文中宋" w:hAnsi="华文中宋"/>
          <w:sz w:val="28"/>
          <w:szCs w:val="28"/>
        </w:rPr>
      </w:pPr>
      <w:r w:rsidRPr="001B3E24">
        <w:rPr>
          <w:rFonts w:ascii="华文中宋" w:eastAsia="华文中宋" w:hAnsi="华文中宋" w:hint="eastAsia"/>
          <w:sz w:val="28"/>
          <w:szCs w:val="28"/>
        </w:rPr>
        <w:t>50万以下项目二级单位承担建设单位主体责任；</w:t>
      </w:r>
    </w:p>
    <w:p w14:paraId="657D3229" w14:textId="77777777" w:rsidR="001B3E24" w:rsidRPr="001B3E24" w:rsidRDefault="001B3E24" w:rsidP="001B3E24">
      <w:pPr>
        <w:pStyle w:val="a9"/>
        <w:numPr>
          <w:ilvl w:val="0"/>
          <w:numId w:val="1"/>
        </w:numPr>
        <w:rPr>
          <w:rFonts w:ascii="华文中宋" w:eastAsia="华文中宋" w:hAnsi="华文中宋" w:hint="eastAsia"/>
          <w:sz w:val="28"/>
          <w:szCs w:val="28"/>
        </w:rPr>
      </w:pPr>
      <w:r w:rsidRPr="001B3E24">
        <w:rPr>
          <w:rFonts w:ascii="华文中宋" w:eastAsia="华文中宋" w:hAnsi="华文中宋" w:hint="eastAsia"/>
          <w:sz w:val="28"/>
          <w:szCs w:val="28"/>
        </w:rPr>
        <w:t>工程不得化整为零或者以其他任何方式规避招标。原则上六个月内同类小型修缮项目不得超过四项；</w:t>
      </w:r>
    </w:p>
    <w:p w14:paraId="0EFA3673" w14:textId="77777777" w:rsidR="001B3E24" w:rsidRPr="001B3E24" w:rsidRDefault="001B3E24" w:rsidP="001B3E24">
      <w:pPr>
        <w:pStyle w:val="a9"/>
        <w:numPr>
          <w:ilvl w:val="0"/>
          <w:numId w:val="1"/>
        </w:numPr>
        <w:rPr>
          <w:rFonts w:ascii="华文中宋" w:eastAsia="华文中宋" w:hAnsi="华文中宋" w:hint="eastAsia"/>
          <w:sz w:val="28"/>
          <w:szCs w:val="28"/>
        </w:rPr>
      </w:pPr>
      <w:r w:rsidRPr="001B3E24">
        <w:rPr>
          <w:rFonts w:ascii="华文中宋" w:eastAsia="华文中宋" w:hAnsi="华文中宋" w:hint="eastAsia"/>
          <w:sz w:val="28"/>
          <w:szCs w:val="28"/>
        </w:rPr>
        <w:t>施工单位应具备符合条件的施工资质；</w:t>
      </w:r>
    </w:p>
    <w:p w14:paraId="30078E4E" w14:textId="77777777" w:rsidR="001B3E24" w:rsidRPr="001B3E24" w:rsidRDefault="001B3E24" w:rsidP="001B3E24">
      <w:pPr>
        <w:pStyle w:val="a9"/>
        <w:numPr>
          <w:ilvl w:val="0"/>
          <w:numId w:val="1"/>
        </w:numPr>
        <w:rPr>
          <w:rFonts w:ascii="华文中宋" w:eastAsia="华文中宋" w:hAnsi="华文中宋" w:hint="eastAsia"/>
          <w:sz w:val="28"/>
          <w:szCs w:val="28"/>
        </w:rPr>
      </w:pPr>
      <w:r w:rsidRPr="001B3E24">
        <w:rPr>
          <w:rFonts w:ascii="华文中宋" w:eastAsia="华文中宋" w:hAnsi="华文中宋" w:hint="eastAsia"/>
          <w:sz w:val="28"/>
          <w:szCs w:val="28"/>
        </w:rPr>
        <w:t>50万以下合同应使用《北京市建设工程施工合同（小型工程本）》范本，20万元（含）以上合同需在签订前经基建工程部审核；</w:t>
      </w:r>
    </w:p>
    <w:p w14:paraId="2CEB067A" w14:textId="77777777" w:rsidR="001B3E24" w:rsidRPr="001B3E24" w:rsidRDefault="001B3E24" w:rsidP="001B3E24">
      <w:pPr>
        <w:pStyle w:val="a9"/>
        <w:numPr>
          <w:ilvl w:val="0"/>
          <w:numId w:val="1"/>
        </w:numPr>
        <w:rPr>
          <w:rFonts w:ascii="华文中宋" w:eastAsia="华文中宋" w:hAnsi="华文中宋" w:hint="eastAsia"/>
          <w:sz w:val="28"/>
          <w:szCs w:val="28"/>
        </w:rPr>
      </w:pPr>
      <w:r w:rsidRPr="001B3E24">
        <w:rPr>
          <w:rFonts w:ascii="华文中宋" w:eastAsia="华文中宋" w:hAnsi="华文中宋" w:hint="eastAsia"/>
          <w:sz w:val="28"/>
          <w:szCs w:val="28"/>
        </w:rPr>
        <w:t>特种作业（如电工、焊工、架子工、起重工等）人员必须持证上岗，严禁无证作业；</w:t>
      </w:r>
    </w:p>
    <w:p w14:paraId="4F643C61" w14:textId="77777777" w:rsidR="001B3E24" w:rsidRPr="001B3E24" w:rsidRDefault="001B3E24" w:rsidP="001B3E24">
      <w:pPr>
        <w:pStyle w:val="a9"/>
        <w:numPr>
          <w:ilvl w:val="0"/>
          <w:numId w:val="1"/>
        </w:numPr>
        <w:rPr>
          <w:rFonts w:ascii="华文中宋" w:eastAsia="华文中宋" w:hAnsi="华文中宋" w:hint="eastAsia"/>
          <w:sz w:val="28"/>
          <w:szCs w:val="28"/>
        </w:rPr>
      </w:pPr>
      <w:r w:rsidRPr="001B3E24">
        <w:rPr>
          <w:rFonts w:ascii="华文中宋" w:eastAsia="华文中宋" w:hAnsi="华文中宋" w:hint="eastAsia"/>
          <w:sz w:val="28"/>
          <w:szCs w:val="28"/>
        </w:rPr>
        <w:t>二级单位施工前应联合施工单位勘察现场，明确地下管线（水、电、气、通信）、消防设施、涉密区域、精密设备等位置，做好标记并书面交底；</w:t>
      </w:r>
    </w:p>
    <w:p w14:paraId="536D28B5" w14:textId="77777777" w:rsidR="001B3E24" w:rsidRPr="001B3E24" w:rsidRDefault="001B3E24" w:rsidP="001B3E24">
      <w:pPr>
        <w:pStyle w:val="a9"/>
        <w:numPr>
          <w:ilvl w:val="0"/>
          <w:numId w:val="1"/>
        </w:numPr>
        <w:rPr>
          <w:rFonts w:ascii="华文中宋" w:eastAsia="华文中宋" w:hAnsi="华文中宋" w:hint="eastAsia"/>
          <w:sz w:val="28"/>
          <w:szCs w:val="28"/>
        </w:rPr>
      </w:pPr>
      <w:r w:rsidRPr="001B3E24">
        <w:rPr>
          <w:rFonts w:ascii="华文中宋" w:eastAsia="华文中宋" w:hAnsi="华文中宋" w:hint="eastAsia"/>
          <w:sz w:val="28"/>
          <w:szCs w:val="28"/>
        </w:rPr>
        <w:t>严禁对既有建筑结构改动，不得擅自拆改承重构件；</w:t>
      </w:r>
    </w:p>
    <w:p w14:paraId="1DBF8EEF" w14:textId="77777777" w:rsidR="001B3E24" w:rsidRPr="001B3E24" w:rsidRDefault="001B3E24" w:rsidP="001B3E24">
      <w:pPr>
        <w:pStyle w:val="a9"/>
        <w:numPr>
          <w:ilvl w:val="0"/>
          <w:numId w:val="1"/>
        </w:numPr>
        <w:rPr>
          <w:rFonts w:ascii="华文中宋" w:eastAsia="华文中宋" w:hAnsi="华文中宋" w:hint="eastAsia"/>
          <w:sz w:val="28"/>
          <w:szCs w:val="28"/>
        </w:rPr>
      </w:pPr>
      <w:r w:rsidRPr="001B3E24">
        <w:rPr>
          <w:rFonts w:ascii="华文中宋" w:eastAsia="华文中宋" w:hAnsi="华文中宋" w:hint="eastAsia"/>
          <w:sz w:val="28"/>
          <w:szCs w:val="28"/>
        </w:rPr>
        <w:t>动火作业须严格落实动火审批制度，并在学校保卫部办理相应动火证后方可实施。</w:t>
      </w:r>
    </w:p>
    <w:p w14:paraId="78ADC077" w14:textId="0CF5E4FE" w:rsidR="00892D0C" w:rsidRPr="001B3E24" w:rsidRDefault="001B3E24" w:rsidP="001B3E24">
      <w:pPr>
        <w:pStyle w:val="a9"/>
        <w:numPr>
          <w:ilvl w:val="0"/>
          <w:numId w:val="1"/>
        </w:numPr>
        <w:rPr>
          <w:rFonts w:ascii="华文中宋" w:eastAsia="华文中宋" w:hAnsi="华文中宋" w:hint="eastAsia"/>
          <w:sz w:val="28"/>
          <w:szCs w:val="28"/>
        </w:rPr>
      </w:pPr>
      <w:r w:rsidRPr="001B3E24">
        <w:rPr>
          <w:rFonts w:ascii="华文中宋" w:eastAsia="华文中宋" w:hAnsi="华文中宋" w:hint="eastAsia"/>
          <w:sz w:val="28"/>
          <w:szCs w:val="28"/>
        </w:rPr>
        <w:t>项目竣工后，施工方应及时编制并提交完整、准确的竣工结算资料，配合审计室完成竣工结算审计工作。在结算审计完成前，项目付款比例上限控制为送审金额的90%。</w:t>
      </w:r>
    </w:p>
    <w:sectPr w:rsidR="00892D0C" w:rsidRPr="001B3E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ECF192" w14:textId="77777777" w:rsidR="001A5E93" w:rsidRDefault="001A5E93" w:rsidP="00B16F6A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22FCEFD4" w14:textId="77777777" w:rsidR="001A5E93" w:rsidRDefault="001A5E93" w:rsidP="00B16F6A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粗黑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BE875" w14:textId="77777777" w:rsidR="001A5E93" w:rsidRDefault="001A5E93" w:rsidP="00B16F6A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7CE1A357" w14:textId="77777777" w:rsidR="001A5E93" w:rsidRDefault="001A5E93" w:rsidP="00B16F6A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5E4D18"/>
    <w:multiLevelType w:val="hybridMultilevel"/>
    <w:tmpl w:val="47700156"/>
    <w:lvl w:ilvl="0" w:tplc="7EECA8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703A3E80"/>
    <w:multiLevelType w:val="multilevel"/>
    <w:tmpl w:val="D8C23B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)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)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 w16cid:durableId="613175716">
    <w:abstractNumId w:val="0"/>
  </w:num>
  <w:num w:numId="2" w16cid:durableId="19860822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599"/>
    <w:rsid w:val="000E5669"/>
    <w:rsid w:val="00111C13"/>
    <w:rsid w:val="0013536D"/>
    <w:rsid w:val="0015729B"/>
    <w:rsid w:val="001A5E93"/>
    <w:rsid w:val="001B3E24"/>
    <w:rsid w:val="001B55B5"/>
    <w:rsid w:val="00221909"/>
    <w:rsid w:val="0026061F"/>
    <w:rsid w:val="00260E98"/>
    <w:rsid w:val="00314139"/>
    <w:rsid w:val="004A21E9"/>
    <w:rsid w:val="004B7618"/>
    <w:rsid w:val="00513703"/>
    <w:rsid w:val="005B487D"/>
    <w:rsid w:val="0061466C"/>
    <w:rsid w:val="006C3599"/>
    <w:rsid w:val="007441AF"/>
    <w:rsid w:val="007641AA"/>
    <w:rsid w:val="007B2643"/>
    <w:rsid w:val="00816B2F"/>
    <w:rsid w:val="00892D0C"/>
    <w:rsid w:val="008D61D6"/>
    <w:rsid w:val="00967CE7"/>
    <w:rsid w:val="00A516B1"/>
    <w:rsid w:val="00B16F6A"/>
    <w:rsid w:val="00C31D02"/>
    <w:rsid w:val="00D80577"/>
    <w:rsid w:val="00F30716"/>
    <w:rsid w:val="00F55E31"/>
    <w:rsid w:val="00FC5121"/>
    <w:rsid w:val="00FC6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2529E4"/>
  <w15:chartTrackingRefBased/>
  <w15:docId w15:val="{ABA2241E-1499-47B6-83F5-43236D4C7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359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35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35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359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359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359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359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359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359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359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C35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C35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C359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C359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C359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C359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C359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C359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C359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C35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359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C35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35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C35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359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359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35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C359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C3599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B16F6A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B16F6A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B16F6A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B16F6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文建 刘</dc:creator>
  <cp:keywords/>
  <dc:description/>
  <cp:lastModifiedBy>文建 刘</cp:lastModifiedBy>
  <cp:revision>13</cp:revision>
  <dcterms:created xsi:type="dcterms:W3CDTF">2026-01-05T07:26:00Z</dcterms:created>
  <dcterms:modified xsi:type="dcterms:W3CDTF">2026-03-20T07:18:00Z</dcterms:modified>
</cp:coreProperties>
</file>